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AA" w:rsidRDefault="002A16AA" w:rsidP="002A16A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6D5B">
        <w:rPr>
          <w:rFonts w:ascii="Times New Roman" w:hAnsi="Times New Roman"/>
          <w:sz w:val="26"/>
          <w:szCs w:val="26"/>
        </w:rPr>
        <w:t>Приложен</w:t>
      </w:r>
      <w:r w:rsidRPr="00336D0B">
        <w:rPr>
          <w:rFonts w:ascii="Times New Roman" w:hAnsi="Times New Roman"/>
          <w:sz w:val="26"/>
          <w:szCs w:val="26"/>
        </w:rPr>
        <w:t xml:space="preserve">ие </w:t>
      </w:r>
      <w:r>
        <w:rPr>
          <w:rFonts w:ascii="Times New Roman" w:hAnsi="Times New Roman"/>
          <w:sz w:val="26"/>
          <w:szCs w:val="26"/>
        </w:rPr>
        <w:t>3</w:t>
      </w:r>
    </w:p>
    <w:p w:rsidR="002A16AA" w:rsidRPr="00DC147E" w:rsidRDefault="002A16AA" w:rsidP="002A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147E">
        <w:rPr>
          <w:rFonts w:ascii="Times New Roman" w:hAnsi="Times New Roman"/>
          <w:b/>
          <w:sz w:val="26"/>
          <w:szCs w:val="26"/>
        </w:rPr>
        <w:t xml:space="preserve">Список базовых библиотек и конкурсных комиссий </w:t>
      </w:r>
    </w:p>
    <w:p w:rsidR="002A16AA" w:rsidRPr="00DC147E" w:rsidRDefault="002A16AA" w:rsidP="002A1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DC147E">
        <w:rPr>
          <w:rFonts w:ascii="Times New Roman" w:hAnsi="Times New Roman"/>
          <w:b/>
          <w:sz w:val="26"/>
          <w:szCs w:val="26"/>
        </w:rPr>
        <w:t>акции</w:t>
      </w:r>
      <w:r w:rsidRPr="00DC147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DC147E">
        <w:rPr>
          <w:rFonts w:ascii="Times New Roman" w:hAnsi="Times New Roman"/>
          <w:b/>
          <w:sz w:val="26"/>
          <w:szCs w:val="26"/>
        </w:rPr>
        <w:t>«Каникулы для чтения»</w:t>
      </w:r>
    </w:p>
    <w:p w:rsidR="002A16AA" w:rsidRPr="00DC147E" w:rsidRDefault="002A16AA" w:rsidP="002A1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8"/>
        <w:gridCol w:w="3096"/>
        <w:gridCol w:w="77"/>
        <w:gridCol w:w="2524"/>
        <w:gridCol w:w="2512"/>
      </w:tblGrid>
      <w:tr w:rsidR="002A16AA" w:rsidRPr="00DC147E" w:rsidTr="0053698D">
        <w:tc>
          <w:tcPr>
            <w:tcW w:w="2500" w:type="pct"/>
            <w:gridSpan w:val="2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 xml:space="preserve">Базовая библиотека, контактные данные 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Конкурсная комиссия, контактные данные</w:t>
            </w:r>
          </w:p>
        </w:tc>
      </w:tr>
      <w:tr w:rsidR="002A16AA" w:rsidRPr="00DC147E" w:rsidTr="0053698D">
        <w:tc>
          <w:tcPr>
            <w:tcW w:w="5000" w:type="pct"/>
            <w:gridSpan w:val="5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ДЗЕРЖИНСКИЙ РАЙОН</w:t>
            </w:r>
          </w:p>
        </w:tc>
      </w:tr>
      <w:tr w:rsidR="002A16AA" w:rsidRPr="00DC147E" w:rsidTr="0053698D">
        <w:tc>
          <w:tcPr>
            <w:tcW w:w="962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Библиотека-филиал № 15 им. М. С. Петровых</w:t>
            </w:r>
          </w:p>
        </w:tc>
        <w:tc>
          <w:tcPr>
            <w:tcW w:w="1587" w:type="pct"/>
            <w:gridSpan w:val="2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 Ленинградский пр</w:t>
            </w:r>
            <w:r>
              <w:rPr>
                <w:rFonts w:ascii="Times New Roman" w:hAnsi="Times New Roman"/>
                <w:sz w:val="26"/>
                <w:szCs w:val="26"/>
              </w:rPr>
              <w:t>-т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д</w:t>
            </w: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117, 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>корпус</w:t>
            </w: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2,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8 (4852) 53-82-24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  <w:r w:rsidRPr="00DC147E">
              <w:rPr>
                <w:sz w:val="26"/>
                <w:szCs w:val="26"/>
                <w:lang w:val="en-US"/>
              </w:rPr>
              <w:t xml:space="preserve"> 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bibl15yar@yandex.ru</w:t>
            </w:r>
          </w:p>
        </w:tc>
        <w:tc>
          <w:tcPr>
            <w:tcW w:w="1201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Территориальная администрация Дзержинского района мэрии города Ярославля</w:t>
            </w:r>
          </w:p>
        </w:tc>
        <w:tc>
          <w:tcPr>
            <w:tcW w:w="1250" w:type="pct"/>
            <w:shd w:val="clear" w:color="auto" w:fill="auto"/>
          </w:tcPr>
          <w:p w:rsid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 xml:space="preserve">г. Ярославль, Ленинградский 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-т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 xml:space="preserve">, д. 50 </w:t>
            </w:r>
          </w:p>
        </w:tc>
      </w:tr>
      <w:tr w:rsidR="002A16AA" w:rsidRPr="00DC147E" w:rsidTr="0053698D">
        <w:tc>
          <w:tcPr>
            <w:tcW w:w="5000" w:type="pct"/>
            <w:gridSpan w:val="5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ЗАВОЛЖСКИЙ РАЙОН</w:t>
            </w:r>
          </w:p>
        </w:tc>
      </w:tr>
      <w:tr w:rsidR="002A16AA" w:rsidRPr="00DC147E" w:rsidTr="0053698D">
        <w:tc>
          <w:tcPr>
            <w:tcW w:w="962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Библиотека-филиал № 14 им. В. В. Маяковского</w:t>
            </w:r>
          </w:p>
        </w:tc>
        <w:tc>
          <w:tcPr>
            <w:tcW w:w="1587" w:type="pct"/>
            <w:gridSpan w:val="2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</w:t>
            </w:r>
            <w:r w:rsidRPr="00C472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-т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>. Машиностроителей, д. 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>8 (4852) 2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4-25-81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  <w:r w:rsidRPr="00DC147E">
              <w:rPr>
                <w:sz w:val="26"/>
                <w:szCs w:val="26"/>
                <w:lang w:val="en-US"/>
              </w:rPr>
              <w:t xml:space="preserve"> 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bibl14yar@yandex.ru</w:t>
            </w:r>
          </w:p>
        </w:tc>
        <w:tc>
          <w:tcPr>
            <w:tcW w:w="1201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Территориальная администрация Заволжского района мэрии города Ярославля</w:t>
            </w:r>
          </w:p>
        </w:tc>
        <w:tc>
          <w:tcPr>
            <w:tcW w:w="1250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-т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 xml:space="preserve">. Авиаторов, 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 xml:space="preserve"> д. 74-а</w:t>
            </w:r>
          </w:p>
        </w:tc>
      </w:tr>
      <w:tr w:rsidR="002A16AA" w:rsidRPr="00DC147E" w:rsidTr="0053698D">
        <w:tc>
          <w:tcPr>
            <w:tcW w:w="5000" w:type="pct"/>
            <w:gridSpan w:val="5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КИРОВСКИЙ РАЙОН и ЛЕНИНСКИЙ РАЙОН</w:t>
            </w:r>
          </w:p>
        </w:tc>
      </w:tr>
      <w:tr w:rsidR="002A16AA" w:rsidRPr="00DC147E" w:rsidTr="0053698D">
        <w:tc>
          <w:tcPr>
            <w:tcW w:w="962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 xml:space="preserve">Центральная библиотека 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им. М. Ю. Лермонтова</w:t>
            </w:r>
          </w:p>
        </w:tc>
        <w:tc>
          <w:tcPr>
            <w:tcW w:w="1587" w:type="pct"/>
            <w:gridSpan w:val="2"/>
            <w:shd w:val="clear" w:color="auto" w:fill="auto"/>
          </w:tcPr>
          <w:p w:rsid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 пр</w:t>
            </w:r>
            <w:r>
              <w:rPr>
                <w:rFonts w:ascii="Times New Roman" w:hAnsi="Times New Roman"/>
                <w:sz w:val="26"/>
                <w:szCs w:val="26"/>
              </w:rPr>
              <w:t>-т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147E">
              <w:rPr>
                <w:rFonts w:ascii="Times New Roman" w:hAnsi="Times New Roman"/>
                <w:sz w:val="26"/>
                <w:szCs w:val="26"/>
              </w:rPr>
              <w:t>Толбухина</w:t>
            </w:r>
            <w:proofErr w:type="spellEnd"/>
            <w:r w:rsidRPr="00DC147E">
              <w:rPr>
                <w:rFonts w:ascii="Times New Roman" w:hAnsi="Times New Roman"/>
                <w:sz w:val="26"/>
                <w:szCs w:val="26"/>
              </w:rPr>
              <w:t>,  д. 11</w:t>
            </w:r>
          </w:p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>8 (4852) 21-36-05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</w:p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cbs-sekretar@yandex.ru</w:t>
            </w:r>
          </w:p>
        </w:tc>
        <w:tc>
          <w:tcPr>
            <w:tcW w:w="1201" w:type="pct"/>
            <w:vMerge w:val="restar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Территориальная администрация Кировского и Ленинского районов мэрии города Ярославля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ул. Советская, д. 80</w:t>
            </w:r>
          </w:p>
        </w:tc>
      </w:tr>
      <w:tr w:rsidR="002A16AA" w:rsidRPr="00DC147E" w:rsidTr="0053698D">
        <w:tc>
          <w:tcPr>
            <w:tcW w:w="962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Библиотека-филиал № 19</w:t>
            </w:r>
          </w:p>
        </w:tc>
        <w:tc>
          <w:tcPr>
            <w:tcW w:w="1587" w:type="pct"/>
            <w:gridSpan w:val="2"/>
            <w:shd w:val="clear" w:color="auto" w:fill="auto"/>
          </w:tcPr>
          <w:p w:rsidR="002A16AA" w:rsidRPr="00C4729C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 пр</w:t>
            </w:r>
            <w:r>
              <w:rPr>
                <w:rFonts w:ascii="Times New Roman" w:hAnsi="Times New Roman"/>
                <w:sz w:val="26"/>
                <w:szCs w:val="26"/>
              </w:rPr>
              <w:t>-т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 xml:space="preserve"> Ленина, 24-а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8 (4852) 73-27-19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e-mail: bibl19yar@yandex.ru</w:t>
            </w:r>
          </w:p>
        </w:tc>
        <w:tc>
          <w:tcPr>
            <w:tcW w:w="1201" w:type="pct"/>
            <w:vMerge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A16AA" w:rsidRPr="00DC147E" w:rsidTr="0053698D">
        <w:tc>
          <w:tcPr>
            <w:tcW w:w="5000" w:type="pct"/>
            <w:gridSpan w:val="5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КРАСНОПЕРЕКОПСКИЙ РАЙОН и ФРУНЗЕНСКИЙ РАЙОН</w:t>
            </w:r>
          </w:p>
        </w:tc>
      </w:tr>
      <w:tr w:rsidR="002A16AA" w:rsidRPr="00DC147E" w:rsidTr="0053698D">
        <w:tc>
          <w:tcPr>
            <w:tcW w:w="962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Библиотека-филиал № 16 им. А. С. Пушкина</w:t>
            </w:r>
          </w:p>
        </w:tc>
        <w:tc>
          <w:tcPr>
            <w:tcW w:w="1587" w:type="pct"/>
            <w:gridSpan w:val="2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 xml:space="preserve">г. Ярославль, ул. Стачек,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>57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8 (4852) 32-63-35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bibl</w:t>
            </w:r>
            <w:proofErr w:type="spellEnd"/>
            <w:r w:rsidRPr="00DC147E">
              <w:rPr>
                <w:rFonts w:ascii="Times New Roman" w:hAnsi="Times New Roman"/>
                <w:sz w:val="26"/>
                <w:szCs w:val="26"/>
              </w:rPr>
              <w:t>16</w:t>
            </w:r>
            <w:proofErr w:type="spellStart"/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yar</w:t>
            </w:r>
            <w:proofErr w:type="spellEnd"/>
            <w:r w:rsidRPr="00DC147E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DC147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201" w:type="pct"/>
            <w:vMerge w:val="restar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 xml:space="preserve">Территориальная администрация </w:t>
            </w:r>
            <w:proofErr w:type="spellStart"/>
            <w:r w:rsidRPr="00DC147E">
              <w:rPr>
                <w:rFonts w:ascii="Times New Roman" w:hAnsi="Times New Roman"/>
                <w:sz w:val="26"/>
                <w:szCs w:val="26"/>
              </w:rPr>
              <w:t>Красноперекопского</w:t>
            </w:r>
            <w:proofErr w:type="spellEnd"/>
            <w:r w:rsidRPr="00DC147E">
              <w:rPr>
                <w:rFonts w:ascii="Times New Roman" w:hAnsi="Times New Roman"/>
                <w:sz w:val="26"/>
                <w:szCs w:val="26"/>
              </w:rPr>
              <w:t xml:space="preserve"> и Фрунзенского районов мэрии города Ярославля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 Московский пр</w:t>
            </w:r>
            <w:r>
              <w:rPr>
                <w:rFonts w:ascii="Times New Roman" w:hAnsi="Times New Roman"/>
                <w:sz w:val="26"/>
                <w:szCs w:val="26"/>
              </w:rPr>
              <w:t>-т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д. 107</w:t>
            </w:r>
          </w:p>
        </w:tc>
      </w:tr>
      <w:tr w:rsidR="002A16AA" w:rsidRPr="002A16AA" w:rsidTr="0053698D">
        <w:tc>
          <w:tcPr>
            <w:tcW w:w="962" w:type="pct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Библиотека-филиал № 12 им. А. П. Чехова</w:t>
            </w:r>
          </w:p>
        </w:tc>
        <w:tc>
          <w:tcPr>
            <w:tcW w:w="1587" w:type="pct"/>
            <w:gridSpan w:val="2"/>
            <w:shd w:val="clear" w:color="auto" w:fill="auto"/>
          </w:tcPr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>г. Ярославль,</w:t>
            </w:r>
          </w:p>
          <w:p w:rsidR="002A16AA" w:rsidRPr="00DC147E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147E">
              <w:rPr>
                <w:rFonts w:ascii="Times New Roman" w:hAnsi="Times New Roman"/>
                <w:sz w:val="26"/>
                <w:szCs w:val="26"/>
              </w:rPr>
              <w:t xml:space="preserve">ул. Слепнева,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DC147E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>8 (4852) 44-31-81</w:t>
            </w:r>
          </w:p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bibl</w:t>
            </w: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yar</w:t>
            </w: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>@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 w:rsidRPr="002A16A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DC147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201" w:type="pct"/>
            <w:vMerge/>
            <w:shd w:val="clear" w:color="auto" w:fill="auto"/>
          </w:tcPr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2A16AA" w:rsidRPr="002A16AA" w:rsidRDefault="002A16AA" w:rsidP="005369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7450AE" w:rsidRPr="002A16AA" w:rsidRDefault="002A16AA">
      <w:bookmarkStart w:id="0" w:name="_GoBack"/>
      <w:bookmarkEnd w:id="0"/>
    </w:p>
    <w:sectPr w:rsidR="007450AE" w:rsidRPr="002A16AA" w:rsidSect="002A16AA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A"/>
    <w:rsid w:val="002A16AA"/>
    <w:rsid w:val="00830624"/>
    <w:rsid w:val="009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2020-03-10T16:22:00Z</dcterms:created>
  <dcterms:modified xsi:type="dcterms:W3CDTF">2020-03-10T16:22:00Z</dcterms:modified>
</cp:coreProperties>
</file>