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55" w:rsidRPr="00FD2055" w:rsidRDefault="00FD2055" w:rsidP="00FD2055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Муниципальное учреждение культуры</w:t>
      </w:r>
    </w:p>
    <w:p w:rsidR="00FD2055" w:rsidRPr="00FD2055" w:rsidRDefault="00FD2055" w:rsidP="00FD2055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pacing w:val="-8"/>
          <w:sz w:val="24"/>
          <w:szCs w:val="24"/>
        </w:rPr>
      </w:pPr>
      <w:r w:rsidRPr="00FD2055">
        <w:rPr>
          <w:rFonts w:ascii="Times New Roman" w:eastAsia="Calibri" w:hAnsi="Times New Roman" w:cs="Times New Roman"/>
          <w:b/>
          <w:color w:val="632423" w:themeColor="accent2" w:themeShade="80"/>
          <w:spacing w:val="-8"/>
          <w:sz w:val="24"/>
          <w:szCs w:val="24"/>
        </w:rPr>
        <w:t xml:space="preserve">   «Централизованная библиотечная система города Ярославля»</w:t>
      </w:r>
    </w:p>
    <w:p w:rsidR="00FD2055" w:rsidRPr="00FD2055" w:rsidRDefault="00FD2055" w:rsidP="00FD2055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eastAsia="Calibri" w:hAnsi="Times New Roman" w:cs="Times New Roman"/>
          <w:b/>
          <w:color w:val="632423" w:themeColor="accent2" w:themeShade="80"/>
          <w:sz w:val="24"/>
          <w:szCs w:val="24"/>
        </w:rPr>
        <w:t>Библиотека-филиал № 8 имени К. Д. Бальмонта</w:t>
      </w:r>
    </w:p>
    <w:p w:rsidR="00FD2055" w:rsidRPr="00FD2055" w:rsidRDefault="00FD2055" w:rsidP="00FD2055">
      <w:pPr>
        <w:ind w:left="262"/>
        <w:jc w:val="center"/>
        <w:rPr>
          <w:rFonts w:ascii="Arlekino" w:hAnsi="Arlekino" w:cs="Times New Roman"/>
          <w:b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ind w:left="262"/>
        <w:jc w:val="center"/>
        <w:rPr>
          <w:rFonts w:ascii="Monotype Corsiva" w:hAnsi="Monotype Corsiva" w:cs="Times New Roman"/>
          <w:color w:val="632423" w:themeColor="accent2" w:themeShade="80"/>
          <w:sz w:val="32"/>
          <w:szCs w:val="32"/>
        </w:rPr>
      </w:pPr>
      <w:proofErr w:type="gramStart"/>
      <w:r w:rsidRPr="00FD2055">
        <w:rPr>
          <w:rFonts w:ascii="Monotype Corsiva" w:hAnsi="Monotype Corsiva" w:cs="Times New Roman"/>
          <w:b/>
          <w:color w:val="632423" w:themeColor="accent2" w:themeShade="80"/>
          <w:sz w:val="32"/>
          <w:szCs w:val="32"/>
          <w:lang w:val="en-US"/>
        </w:rPr>
        <w:t>IV</w:t>
      </w:r>
      <w:r w:rsidRPr="00FD2055">
        <w:rPr>
          <w:rFonts w:ascii="Monotype Corsiva" w:hAnsi="Monotype Corsiva" w:cs="Times New Roman"/>
          <w:b/>
          <w:color w:val="632423" w:themeColor="accent2" w:themeShade="80"/>
          <w:sz w:val="32"/>
          <w:szCs w:val="32"/>
        </w:rPr>
        <w:t xml:space="preserve">  </w:t>
      </w:r>
      <w:proofErr w:type="spellStart"/>
      <w:r w:rsidRPr="00FD2055">
        <w:rPr>
          <w:rFonts w:ascii="Monotype Corsiva" w:hAnsi="Monotype Corsiva" w:cs="Times New Roman"/>
          <w:b/>
          <w:color w:val="632423" w:themeColor="accent2" w:themeShade="80"/>
          <w:sz w:val="32"/>
          <w:szCs w:val="32"/>
        </w:rPr>
        <w:t>Бальмонтовские</w:t>
      </w:r>
      <w:proofErr w:type="spellEnd"/>
      <w:proofErr w:type="gramEnd"/>
      <w:r w:rsidRPr="00FD2055">
        <w:rPr>
          <w:rFonts w:ascii="Monotype Corsiva" w:hAnsi="Monotype Corsiva" w:cs="Times New Roman"/>
          <w:b/>
          <w:color w:val="632423" w:themeColor="accent2" w:themeShade="80"/>
          <w:sz w:val="32"/>
          <w:szCs w:val="32"/>
        </w:rPr>
        <w:t xml:space="preserve"> чтения</w:t>
      </w:r>
    </w:p>
    <w:p w:rsidR="00FD2055" w:rsidRPr="00FD2055" w:rsidRDefault="00FD2055" w:rsidP="00FD2055">
      <w:pPr>
        <w:ind w:left="262"/>
        <w:jc w:val="center"/>
        <w:rPr>
          <w:rFonts w:ascii="Monotype Corsiva" w:hAnsi="Monotype Corsiva" w:cs="Times New Roman"/>
          <w:b/>
          <w:color w:val="3366CC"/>
          <w:sz w:val="36"/>
          <w:szCs w:val="36"/>
        </w:rPr>
      </w:pPr>
      <w:r w:rsidRPr="00FD2055">
        <w:rPr>
          <w:rFonts w:ascii="Monotype Corsiva" w:hAnsi="Monotype Corsiva" w:cs="Times New Roman"/>
          <w:b/>
          <w:color w:val="3366CC"/>
          <w:sz w:val="36"/>
          <w:szCs w:val="36"/>
        </w:rPr>
        <w:t>«Весь мир есть изваянный стих»</w:t>
      </w:r>
    </w:p>
    <w:p w:rsidR="00FD2055" w:rsidRPr="00FD2055" w:rsidRDefault="00FD2055" w:rsidP="00FD2055">
      <w:pPr>
        <w:rPr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11.00 -11.30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Откры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тие чтений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«Поэтический венок Бальмонту» 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Елена Александровна </w:t>
      </w:r>
      <w:proofErr w:type="spellStart"/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Пелёвина</w:t>
      </w:r>
      <w:proofErr w:type="spellEnd"/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заведующая сектором Центральной библиотеки имени М.Ю. Лермонтова</w:t>
      </w:r>
      <w:r w:rsidRPr="00FD2055">
        <w:t xml:space="preserve"> </w:t>
      </w: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ЦБС города Ярославля  (Ярославль)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jc w:val="center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11.30- 13.00 Доклады, сообщения</w:t>
      </w:r>
    </w:p>
    <w:p w:rsidR="00FD2055" w:rsidRPr="00FD2055" w:rsidRDefault="00FD2055" w:rsidP="00FD2055">
      <w:pPr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Регламент выступлений: доклад–15 – 20 мин.; сообщение- 10 мин.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«Поэзия и музыка - две светлые сестры»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Татьяна Владимировна Петрова, внучатая племянница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К.Д. Бальмонта (Москва)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«К. Д. Бальмонт - основатель русской литературы в Австралии»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Михаил Юрьевич Бальмонт, краевед, лауреат Всероссийской литературной премии имени К.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Д. Бальмонта «Будем как солнце, правнучатый племянник поэта (Шуя, Ивановская область)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"Голубой талисман с золотым обрамлением" (Бальмонт и Италия)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Нина Александровна Каширина, учитель-ветеран Шуйской средней школы №2 им. К. Д. Бальмонта, лауреат премии имени К. Д. Бальмонта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(Шуя, Ивановская область)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«Поэзия как волшебство». К 100- </w:t>
      </w:r>
      <w:proofErr w:type="spellStart"/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летию</w:t>
      </w:r>
      <w:proofErr w:type="spellEnd"/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выступления К. Бальмонта в Ярославле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Марина Семёновна Горохова, заведующая библиотекой № 8 им. К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.</w:t>
      </w: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Д. Бальмонта ЦБС города Ярославля  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(Ярославль)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«О чем рассказал титульный лист» (о ярославских находках - книгах Бальмонта его времени)</w:t>
      </w:r>
    </w:p>
    <w:p w:rsidR="00FD2055" w:rsidRPr="00FD2055" w:rsidRDefault="00FD2055" w:rsidP="00FD205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Светлана Юрьевна </w:t>
      </w:r>
      <w:proofErr w:type="spellStart"/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Ахметдинова</w:t>
      </w:r>
      <w:proofErr w:type="spellEnd"/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директор муниципального учреждения культуры «Централизованная библиотечная система города Ярославля»</w:t>
      </w: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(Ярославль)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13.00 -13.30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Презентация книги "От петербургской "Бродячей собаки" к </w:t>
      </w:r>
      <w:proofErr w:type="spellStart"/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шуйскому</w:t>
      </w:r>
      <w:proofErr w:type="spellEnd"/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"Бродячему щенку" (история литературного кафе)</w:t>
      </w:r>
    </w:p>
    <w:p w:rsidR="00FD2055" w:rsidRPr="00FD2055" w:rsidRDefault="00FD2055" w:rsidP="00FD2055">
      <w:pP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Светлана Юрьевна </w:t>
      </w:r>
      <w:proofErr w:type="spellStart"/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Хромова</w:t>
      </w:r>
      <w:proofErr w:type="spellEnd"/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, заместитель директора средней школы № 2 города Шуи имени К. Д. Бальмонта, учитель русского языка и литературы высшей категории, Почетный работник общего образования, лауреат премии им. К. Д. Бальмонта</w:t>
      </w:r>
      <w: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 </w:t>
      </w: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(Шуя, Ивановская область)</w:t>
      </w:r>
    </w:p>
    <w:p w:rsidR="00FD2055" w:rsidRPr="00FD2055" w:rsidRDefault="00FD2055" w:rsidP="00FD2055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13.30 – 14.30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Просмотр фильма "Вернись на родину, душа!"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Концепция родного мира в фильме о К. Бальмонте "Вернись на родину, душа!": замысел, композиция, система визуальных</w:t>
      </w: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и словесных образов</w:t>
      </w:r>
    </w:p>
    <w:p w:rsidR="00FD2055" w:rsidRPr="00FD2055" w:rsidRDefault="00FD2055" w:rsidP="00FD2055">
      <w:pP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 xml:space="preserve">Татьяна Сергеевна Петрова, кандидат филологических наук, доцент Шуйского филиала </w:t>
      </w:r>
      <w:proofErr w:type="spellStart"/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ИвГУ</w:t>
      </w:r>
      <w:proofErr w:type="spellEnd"/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ЦБС города Ярославля  </w:t>
      </w: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(Шуя, Ивановская область)</w:t>
      </w:r>
    </w:p>
    <w:p w:rsidR="00FD2055" w:rsidRPr="00FD2055" w:rsidRDefault="00FD2055" w:rsidP="00FD2055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pStyle w:val="a3"/>
        <w:jc w:val="center"/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14.30- 15.00  Чайная пауза</w:t>
      </w:r>
    </w:p>
    <w:p w:rsidR="00FD2055" w:rsidRPr="00FD2055" w:rsidRDefault="00FD2055" w:rsidP="00FD2055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15.00-17.00 </w:t>
      </w:r>
    </w:p>
    <w:p w:rsidR="00FD2055" w:rsidRPr="00FD2055" w:rsidRDefault="00FD2055" w:rsidP="00FD2055">
      <w:pP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Литературно-музыкальный вечер «Мой Бальмонт – музыка любви»</w:t>
      </w:r>
    </w:p>
    <w:p w:rsidR="00FD2055" w:rsidRPr="00FD2055" w:rsidRDefault="00FD2055" w:rsidP="00FD2055">
      <w:pPr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i/>
          <w:color w:val="632423" w:themeColor="accent2" w:themeShade="80"/>
          <w:sz w:val="24"/>
          <w:szCs w:val="24"/>
        </w:rPr>
        <w:t>Игорь Кулагин-Шуйский, поэт, бард, член Союза Писателей России  (Москва)</w:t>
      </w:r>
    </w:p>
    <w:p w:rsidR="00FD2055" w:rsidRPr="00FD2055" w:rsidRDefault="00FD2055" w:rsidP="00FD2055">
      <w:pPr>
        <w:pStyle w:val="a3"/>
        <w:ind w:firstLine="772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:rsidR="00FD2055" w:rsidRPr="00FD2055" w:rsidRDefault="00FD2055" w:rsidP="00FD2055">
      <w:pPr>
        <w:pStyle w:val="a3"/>
        <w:ind w:left="63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Книжные выставки:</w:t>
      </w:r>
    </w:p>
    <w:p w:rsidR="00FD2055" w:rsidRPr="00FD2055" w:rsidRDefault="00FD2055" w:rsidP="00FD2055">
      <w:pPr>
        <w:pStyle w:val="a3"/>
        <w:numPr>
          <w:ilvl w:val="0"/>
          <w:numId w:val="1"/>
        </w:numPr>
        <w:ind w:left="1055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«Чайка» двух великих мастеров слова» (К.Д. Бальмонт и А. П. Чехов).</w:t>
      </w:r>
    </w:p>
    <w:p w:rsidR="00FD2055" w:rsidRPr="00FD2055" w:rsidRDefault="00FD2055" w:rsidP="00FD2055">
      <w:pPr>
        <w:pStyle w:val="a3"/>
        <w:numPr>
          <w:ilvl w:val="0"/>
          <w:numId w:val="1"/>
        </w:numPr>
        <w:ind w:left="1055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FD20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«Мой Бальмонт». Уникальные прижизненные издания К. Д. Бальмонта, подаренные библиотеке</w:t>
      </w:r>
    </w:p>
    <w:p w:rsidR="00C96885" w:rsidRPr="00C96885" w:rsidRDefault="00C96885" w:rsidP="00C96885">
      <w:pPr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C96885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Приглашаем всех любителей русской поэзии!</w:t>
      </w:r>
    </w:p>
    <w:p w:rsidR="00C96885" w:rsidRPr="00C96885" w:rsidRDefault="00C96885" w:rsidP="00C9688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Адрес библиотеки: ул. Труфанова, 17, корпус 2. </w:t>
      </w:r>
      <w:r w:rsidRPr="00C9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Проезд до остановки «Кинотеатр «Победа»</w:t>
      </w:r>
      <w:r w:rsidRPr="00C9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Pr="00C9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трамваем № 5, 7</w:t>
      </w:r>
      <w:r w:rsidRPr="00C9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, маршрутным такси</w:t>
      </w:r>
      <w:r w:rsidRPr="00C9688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№ 91</w:t>
      </w:r>
      <w:bookmarkStart w:id="0" w:name="_GoBack"/>
      <w:bookmarkEnd w:id="0"/>
    </w:p>
    <w:p w:rsidR="00C96885" w:rsidRPr="00FD2055" w:rsidRDefault="00C96885">
      <w:pPr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</w:p>
    <w:sectPr w:rsidR="00C96885" w:rsidRPr="00FD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lekino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2DC8"/>
    <w:multiLevelType w:val="hybridMultilevel"/>
    <w:tmpl w:val="FE90836E"/>
    <w:lvl w:ilvl="0" w:tplc="041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F1"/>
    <w:rsid w:val="001C2018"/>
    <w:rsid w:val="0056705A"/>
    <w:rsid w:val="00AD62F1"/>
    <w:rsid w:val="00C9688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4</cp:revision>
  <dcterms:created xsi:type="dcterms:W3CDTF">2015-12-08T11:53:00Z</dcterms:created>
  <dcterms:modified xsi:type="dcterms:W3CDTF">2015-12-08T12:09:00Z</dcterms:modified>
</cp:coreProperties>
</file>